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D7EE1" w14:textId="77777777" w:rsidR="00E90FD8" w:rsidRDefault="00E90FD8" w:rsidP="00E90FD8">
      <w:pPr>
        <w:pStyle w:val="Title"/>
      </w:pPr>
      <w:r>
        <w:rPr>
          <w:lang w:eastAsia="zh-CN"/>
        </w:rPr>
        <w:t>RH124 Report</w:t>
      </w:r>
    </w:p>
    <w:p w14:paraId="50B94332" w14:textId="77777777" w:rsidR="00E90FD8" w:rsidRDefault="00E90FD8" w:rsidP="00E90FD8">
      <w:pPr>
        <w:pStyle w:val="Title2"/>
      </w:pPr>
      <w:r>
        <w:t>Ruojia Zhang</w:t>
      </w:r>
    </w:p>
    <w:p w14:paraId="4D21AD27" w14:textId="6C8576C8" w:rsidR="00E90FD8" w:rsidRDefault="00E90FD8">
      <w:r>
        <w:br w:type="page"/>
      </w:r>
    </w:p>
    <w:p w14:paraId="51DE76DA" w14:textId="71E1AFCE" w:rsidR="00E90FD8" w:rsidRDefault="00E90FD8" w:rsidP="00E90FD8">
      <w:pPr>
        <w:pStyle w:val="Heading1"/>
      </w:pPr>
      <w:r>
        <w:rPr>
          <w:rFonts w:hint="eastAsia"/>
          <w:lang w:eastAsia="zh-CN"/>
        </w:rPr>
        <w:lastRenderedPageBreak/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7</w:t>
      </w:r>
    </w:p>
    <w:p w14:paraId="7A225F87" w14:textId="5FD9B798" w:rsidR="008515B8" w:rsidRDefault="008F71AB" w:rsidP="008F71AB">
      <w:pPr>
        <w:pStyle w:val="Subtitle"/>
        <w:rPr>
          <w:lang w:eastAsia="ja-JP"/>
        </w:rPr>
      </w:pPr>
      <w:r>
        <w:rPr>
          <w:lang w:eastAsia="ja-JP"/>
        </w:rPr>
        <w:t>Figure 1</w:t>
      </w:r>
    </w:p>
    <w:p w14:paraId="3E653143" w14:textId="2465C03B" w:rsidR="008F71AB" w:rsidRPr="008F71AB" w:rsidRDefault="008F71AB" w:rsidP="008F71AB">
      <w:pPr>
        <w:rPr>
          <w:lang w:eastAsia="ja-JP"/>
        </w:rPr>
      </w:pPr>
      <w:r>
        <w:rPr>
          <w:lang w:eastAsia="ja-JP"/>
        </w:rPr>
        <w:t>Execution of guided lab</w:t>
      </w:r>
    </w:p>
    <w:p w14:paraId="6E268FE7" w14:textId="524DE7ED" w:rsidR="00E90FD8" w:rsidRPr="00E90FD8" w:rsidRDefault="008515B8" w:rsidP="00E90FD8">
      <w:pPr>
        <w:rPr>
          <w:lang w:eastAsia="ja-JP"/>
        </w:rPr>
      </w:pPr>
      <w:r w:rsidRPr="008515B8">
        <w:rPr>
          <w:lang w:eastAsia="ja-JP"/>
        </w:rPr>
        <w:drawing>
          <wp:inline distT="0" distB="0" distL="0" distR="0" wp14:anchorId="11C743C5" wp14:editId="58E74325">
            <wp:extent cx="4989472" cy="7143750"/>
            <wp:effectExtent l="0" t="0" r="190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08965" cy="717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CDCB" w14:textId="3C72D234" w:rsidR="00DA1779" w:rsidRDefault="008F71AB" w:rsidP="00E90FD8">
      <w:r>
        <w:lastRenderedPageBreak/>
        <w:t xml:space="preserve">Note: Run several </w:t>
      </w:r>
      <w:proofErr w:type="gramStart"/>
      <w:r>
        <w:t>file</w:t>
      </w:r>
      <w:proofErr w:type="gramEnd"/>
      <w:r>
        <w:t xml:space="preserve"> create, policy operation and finished the guided Exercise</w:t>
      </w:r>
    </w:p>
    <w:p w14:paraId="1BF6F853" w14:textId="6CA13D0D" w:rsidR="008F71AB" w:rsidRDefault="008F71AB" w:rsidP="00E90FD8"/>
    <w:p w14:paraId="00AFFEB5" w14:textId="47D2BD9E" w:rsidR="008F71AB" w:rsidRDefault="008F71AB" w:rsidP="008F71AB">
      <w:pPr>
        <w:pStyle w:val="Subtitle"/>
      </w:pPr>
      <w:r>
        <w:t>Figure2</w:t>
      </w:r>
    </w:p>
    <w:p w14:paraId="7AC13ED8" w14:textId="58CC53AD" w:rsidR="008F71AB" w:rsidRPr="008F71AB" w:rsidRDefault="008F71AB" w:rsidP="008F71AB">
      <w:r>
        <w:t xml:space="preserve">Guided exercise2 </w:t>
      </w:r>
    </w:p>
    <w:p w14:paraId="6FE400BD" w14:textId="31B30178" w:rsidR="008F71AB" w:rsidRDefault="008F71AB" w:rsidP="008F71AB">
      <w:r w:rsidRPr="008F71AB">
        <w:drawing>
          <wp:inline distT="0" distB="0" distL="0" distR="0" wp14:anchorId="337B9975" wp14:editId="27BAE43D">
            <wp:extent cx="3410125" cy="6578938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657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2878" w14:textId="22911541" w:rsidR="008F71AB" w:rsidRDefault="008F71AB" w:rsidP="008F71AB">
      <w:r>
        <w:t xml:space="preserve">Note: Completed Guided exercise2 with </w:t>
      </w:r>
      <w:proofErr w:type="spellStart"/>
      <w:r>
        <w:t>umask</w:t>
      </w:r>
      <w:proofErr w:type="spellEnd"/>
      <w:r>
        <w:t xml:space="preserve"> and file creation</w:t>
      </w:r>
    </w:p>
    <w:p w14:paraId="32E9153D" w14:textId="370DF686" w:rsidR="003058DB" w:rsidRDefault="003058DB" w:rsidP="003058DB">
      <w:pPr>
        <w:pStyle w:val="Subtitle"/>
      </w:pPr>
      <w:r>
        <w:lastRenderedPageBreak/>
        <w:t>Figure3</w:t>
      </w:r>
    </w:p>
    <w:p w14:paraId="2DB730B9" w14:textId="19AF965A" w:rsidR="003058DB" w:rsidRDefault="003058DB" w:rsidP="003058DB">
      <w:r>
        <w:t>Lab Execution</w:t>
      </w:r>
    </w:p>
    <w:p w14:paraId="7BB86383" w14:textId="5FEBC1C1" w:rsidR="003058DB" w:rsidRDefault="003058DB" w:rsidP="003058DB">
      <w:r w:rsidRPr="003058DB">
        <w:drawing>
          <wp:inline distT="0" distB="0" distL="0" distR="0" wp14:anchorId="3402ABA3" wp14:editId="657F4E4D">
            <wp:extent cx="4426177" cy="6934556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693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E486" w14:textId="0027ACD4" w:rsidR="003058DB" w:rsidRDefault="003058DB" w:rsidP="003058DB">
      <w:r>
        <w:t>Note: Passed the lab of creating file and permission groups</w:t>
      </w:r>
    </w:p>
    <w:p w14:paraId="0D1DF8FE" w14:textId="51E5CFB0" w:rsidR="003058DB" w:rsidRDefault="003058DB" w:rsidP="003058DB"/>
    <w:p w14:paraId="785D699E" w14:textId="2D0B44AE" w:rsidR="003058DB" w:rsidRDefault="003058DB" w:rsidP="003058DB">
      <w:pPr>
        <w:pStyle w:val="Subtitle"/>
      </w:pPr>
      <w:r>
        <w:lastRenderedPageBreak/>
        <w:t>Chapter review</w:t>
      </w:r>
    </w:p>
    <w:p w14:paraId="24569FDA" w14:textId="066DCDF6" w:rsidR="003058DB" w:rsidRDefault="003058DB" w:rsidP="003058DB">
      <w:r>
        <w:t xml:space="preserve">In this chapter, I’ve learnt to use ls -l to view permission, </w:t>
      </w:r>
      <w:proofErr w:type="spellStart"/>
      <w:r>
        <w:t>chown</w:t>
      </w:r>
      <w:proofErr w:type="spellEnd"/>
      <w:r>
        <w:t xml:space="preserve"> and </w:t>
      </w:r>
      <w:proofErr w:type="spellStart"/>
      <w:r>
        <w:t>chmod</w:t>
      </w:r>
      <w:proofErr w:type="spellEnd"/>
      <w:r>
        <w:t xml:space="preserve"> to change permission and use </w:t>
      </w:r>
      <w:proofErr w:type="spellStart"/>
      <w:r>
        <w:t>umask</w:t>
      </w:r>
      <w:proofErr w:type="spellEnd"/>
      <w:r>
        <w:t xml:space="preserve"> to modify overall permission mask. And t</w:t>
      </w:r>
      <w:r w:rsidRPr="003058DB">
        <w:t xml:space="preserve">he default </w:t>
      </w:r>
      <w:proofErr w:type="spellStart"/>
      <w:r w:rsidRPr="003058DB">
        <w:t>umask</w:t>
      </w:r>
      <w:proofErr w:type="spellEnd"/>
      <w:r w:rsidRPr="003058DB">
        <w:t xml:space="preserve"> values for Bash are defined in the /</w:t>
      </w:r>
      <w:proofErr w:type="spellStart"/>
      <w:r w:rsidRPr="003058DB">
        <w:t>etc</w:t>
      </w:r>
      <w:proofErr w:type="spellEnd"/>
      <w:r w:rsidRPr="003058DB">
        <w:t>/profile and /</w:t>
      </w:r>
      <w:proofErr w:type="spellStart"/>
      <w:r w:rsidRPr="003058DB">
        <w:t>etc</w:t>
      </w:r>
      <w:proofErr w:type="spellEnd"/>
      <w:r w:rsidRPr="003058DB">
        <w:t>/</w:t>
      </w:r>
      <w:proofErr w:type="spellStart"/>
      <w:r w:rsidRPr="003058DB">
        <w:t>bashrc</w:t>
      </w:r>
      <w:proofErr w:type="spellEnd"/>
      <w:r w:rsidRPr="003058DB">
        <w:t xml:space="preserve"> files.</w:t>
      </w:r>
    </w:p>
    <w:p w14:paraId="650F6CCE" w14:textId="1340DEAF" w:rsidR="003058DB" w:rsidRDefault="003058DB" w:rsidP="003058DB">
      <w:pPr>
        <w:pStyle w:val="Heading1"/>
      </w:pPr>
      <w:r>
        <w:rPr>
          <w:rFonts w:hint="eastAsia"/>
          <w:lang w:eastAsia="zh-CN"/>
        </w:rPr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</w:t>
      </w:r>
      <w:r>
        <w:t>8</w:t>
      </w:r>
    </w:p>
    <w:p w14:paraId="3AABAAE1" w14:textId="7DB8493C" w:rsidR="003058DB" w:rsidRDefault="00EB6A7C" w:rsidP="00EB6A7C">
      <w:pPr>
        <w:pStyle w:val="Subtitle"/>
        <w:rPr>
          <w:lang w:eastAsia="ja-JP"/>
        </w:rPr>
      </w:pPr>
      <w:r>
        <w:rPr>
          <w:lang w:eastAsia="ja-JP"/>
        </w:rPr>
        <w:t>Figure 4</w:t>
      </w:r>
    </w:p>
    <w:p w14:paraId="21DE7AD6" w14:textId="7E7647F3" w:rsidR="00EB6A7C" w:rsidRDefault="00EB6A7C" w:rsidP="00EB6A7C">
      <w:pPr>
        <w:rPr>
          <w:lang w:eastAsia="ja-JP"/>
        </w:rPr>
      </w:pPr>
      <w:proofErr w:type="spellStart"/>
      <w:r>
        <w:rPr>
          <w:lang w:eastAsia="ja-JP"/>
        </w:rPr>
        <w:t>Excution</w:t>
      </w:r>
      <w:proofErr w:type="spellEnd"/>
      <w:r>
        <w:rPr>
          <w:lang w:eastAsia="ja-JP"/>
        </w:rPr>
        <w:t xml:space="preserve"> of process control guided lab</w:t>
      </w:r>
    </w:p>
    <w:p w14:paraId="1AB3322F" w14:textId="2B6323CC" w:rsidR="00EB6A7C" w:rsidRDefault="00EB6A7C" w:rsidP="00EB6A7C">
      <w:pPr>
        <w:rPr>
          <w:lang w:eastAsia="ja-JP"/>
        </w:rPr>
      </w:pPr>
      <w:r w:rsidRPr="00EB6A7C">
        <w:rPr>
          <w:lang w:eastAsia="ja-JP"/>
        </w:rPr>
        <w:drawing>
          <wp:inline distT="0" distB="0" distL="0" distR="0" wp14:anchorId="21E57D86" wp14:editId="42900D83">
            <wp:extent cx="5943600" cy="4411345"/>
            <wp:effectExtent l="0" t="0" r="0" b="82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0E59" w14:textId="1A9F6651" w:rsidR="00EB6A7C" w:rsidRDefault="00EB6A7C" w:rsidP="00EB6A7C">
      <w:pPr>
        <w:rPr>
          <w:lang w:eastAsia="ja-JP"/>
        </w:rPr>
      </w:pPr>
      <w:r>
        <w:rPr>
          <w:lang w:eastAsia="ja-JP"/>
        </w:rPr>
        <w:t xml:space="preserve">Note: Uses </w:t>
      </w:r>
      <w:proofErr w:type="spellStart"/>
      <w:r>
        <w:rPr>
          <w:lang w:eastAsia="ja-JP"/>
        </w:rPr>
        <w:t>fg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bg</w:t>
      </w:r>
      <w:proofErr w:type="spellEnd"/>
      <w:r>
        <w:rPr>
          <w:lang w:eastAsia="ja-JP"/>
        </w:rPr>
        <w:t xml:space="preserve"> command to bring process to foreground or background and use </w:t>
      </w:r>
      <w:proofErr w:type="spellStart"/>
      <w:r>
        <w:rPr>
          <w:lang w:eastAsia="ja-JP"/>
        </w:rPr>
        <w:t>ctrl+z</w:t>
      </w:r>
      <w:proofErr w:type="spellEnd"/>
      <w:r>
        <w:rPr>
          <w:lang w:eastAsia="ja-JP"/>
        </w:rPr>
        <w:t>/c to kill process</w:t>
      </w:r>
    </w:p>
    <w:p w14:paraId="7024EB58" w14:textId="6225CC01" w:rsidR="00EB6A7C" w:rsidRDefault="00EB6A7C" w:rsidP="00EB6A7C">
      <w:pPr>
        <w:pStyle w:val="Subtitle"/>
        <w:rPr>
          <w:lang w:eastAsia="ja-JP"/>
        </w:rPr>
      </w:pPr>
      <w:r>
        <w:rPr>
          <w:lang w:eastAsia="ja-JP"/>
        </w:rPr>
        <w:t>Figure 5</w:t>
      </w:r>
    </w:p>
    <w:p w14:paraId="5F10221F" w14:textId="5399DC9E" w:rsidR="00EB6A7C" w:rsidRDefault="00EB6A7C" w:rsidP="00EB6A7C">
      <w:pPr>
        <w:rPr>
          <w:lang w:eastAsia="ja-JP"/>
        </w:rPr>
      </w:pPr>
      <w:proofErr w:type="spellStart"/>
      <w:r>
        <w:rPr>
          <w:lang w:eastAsia="ja-JP"/>
        </w:rPr>
        <w:t>Excution</w:t>
      </w:r>
      <w:proofErr w:type="spellEnd"/>
      <w:r>
        <w:rPr>
          <w:lang w:eastAsia="ja-JP"/>
        </w:rPr>
        <w:t xml:space="preserve"> of killing process</w:t>
      </w:r>
    </w:p>
    <w:p w14:paraId="50B17CD4" w14:textId="226EF370" w:rsidR="00EB6A7C" w:rsidRDefault="00EB6A7C" w:rsidP="00EB6A7C">
      <w:pPr>
        <w:rPr>
          <w:lang w:eastAsia="ja-JP"/>
        </w:rPr>
      </w:pPr>
      <w:r w:rsidRPr="00EB6A7C">
        <w:rPr>
          <w:lang w:eastAsia="ja-JP"/>
        </w:rPr>
        <w:lastRenderedPageBreak/>
        <w:drawing>
          <wp:inline distT="0" distB="0" distL="0" distR="0" wp14:anchorId="146CF151" wp14:editId="77A8D136">
            <wp:extent cx="5943600" cy="3842385"/>
            <wp:effectExtent l="0" t="0" r="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DC0B" w14:textId="252398DA" w:rsidR="00EB6A7C" w:rsidRDefault="00EB6A7C" w:rsidP="00EB6A7C">
      <w:pPr>
        <w:rPr>
          <w:lang w:eastAsia="ja-JP"/>
        </w:rPr>
      </w:pPr>
      <w:r>
        <w:rPr>
          <w:lang w:eastAsia="ja-JP"/>
        </w:rPr>
        <w:t>Note: Uses kill command to kill several processes.</w:t>
      </w:r>
    </w:p>
    <w:p w14:paraId="61ABA701" w14:textId="2E735787" w:rsidR="00EB6A7C" w:rsidRDefault="00D94707" w:rsidP="00D94707">
      <w:pPr>
        <w:pStyle w:val="Subtitle"/>
        <w:rPr>
          <w:lang w:eastAsia="ja-JP"/>
        </w:rPr>
      </w:pPr>
      <w:r>
        <w:rPr>
          <w:lang w:eastAsia="ja-JP"/>
        </w:rPr>
        <w:t>Figure 6</w:t>
      </w:r>
    </w:p>
    <w:p w14:paraId="19F19609" w14:textId="03C1E413" w:rsidR="00D94707" w:rsidRPr="00D94707" w:rsidRDefault="00D94707" w:rsidP="00D94707">
      <w:pPr>
        <w:rPr>
          <w:lang w:eastAsia="ja-JP"/>
        </w:rPr>
      </w:pPr>
      <w:r>
        <w:rPr>
          <w:lang w:eastAsia="ja-JP"/>
        </w:rPr>
        <w:t>Execution of LAB in chapter 8</w:t>
      </w:r>
    </w:p>
    <w:p w14:paraId="475C39B5" w14:textId="71715296" w:rsidR="00D94707" w:rsidRPr="00D94707" w:rsidRDefault="00D94707" w:rsidP="00D94707">
      <w:pPr>
        <w:rPr>
          <w:lang w:eastAsia="ja-JP"/>
        </w:rPr>
      </w:pPr>
      <w:r w:rsidRPr="00D94707">
        <w:rPr>
          <w:lang w:eastAsia="ja-JP"/>
        </w:rPr>
        <w:lastRenderedPageBreak/>
        <w:drawing>
          <wp:inline distT="0" distB="0" distL="0" distR="0" wp14:anchorId="237A3F9A" wp14:editId="289D1D22">
            <wp:extent cx="5943600" cy="412750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0215" w14:textId="57BF070B" w:rsidR="00EB6A7C" w:rsidRDefault="00D94707" w:rsidP="00EB6A7C">
      <w:pPr>
        <w:rPr>
          <w:lang w:eastAsia="ja-JP"/>
        </w:rPr>
      </w:pPr>
      <w:r>
        <w:rPr>
          <w:lang w:eastAsia="ja-JP"/>
        </w:rPr>
        <w:t>Note: create 3 processes and run/terminate using the command we’ve learnt in this chapter</w:t>
      </w:r>
    </w:p>
    <w:p w14:paraId="567E11F4" w14:textId="3D839921" w:rsidR="00D94707" w:rsidRDefault="00D94707" w:rsidP="00EB6A7C">
      <w:pPr>
        <w:rPr>
          <w:lang w:eastAsia="ja-JP"/>
        </w:rPr>
      </w:pPr>
    </w:p>
    <w:p w14:paraId="7C965882" w14:textId="2B5A2893" w:rsidR="00D94707" w:rsidRDefault="00D94707" w:rsidP="00D94707">
      <w:pPr>
        <w:pStyle w:val="Subtitle"/>
        <w:rPr>
          <w:lang w:eastAsia="ja-JP"/>
        </w:rPr>
      </w:pPr>
      <w:r>
        <w:rPr>
          <w:lang w:eastAsia="ja-JP"/>
        </w:rPr>
        <w:t>Chapter review</w:t>
      </w:r>
    </w:p>
    <w:p w14:paraId="3CD34DE5" w14:textId="76C37627" w:rsidR="00D94707" w:rsidRDefault="00D94707" w:rsidP="00D94707">
      <w:pPr>
        <w:rPr>
          <w:lang w:eastAsia="ja-JP"/>
        </w:rPr>
      </w:pPr>
      <w:r w:rsidRPr="00D94707">
        <w:rPr>
          <w:lang w:eastAsia="ja-JP"/>
        </w:rPr>
        <w:t xml:space="preserve">In this </w:t>
      </w:r>
      <w:proofErr w:type="spellStart"/>
      <w:proofErr w:type="gramStart"/>
      <w:r w:rsidRPr="00D94707">
        <w:rPr>
          <w:lang w:eastAsia="ja-JP"/>
        </w:rPr>
        <w:t>chapter,I</w:t>
      </w:r>
      <w:proofErr w:type="spellEnd"/>
      <w:proofErr w:type="gramEnd"/>
      <w:r w:rsidRPr="00D94707">
        <w:rPr>
          <w:lang w:eastAsia="ja-JP"/>
        </w:rPr>
        <w:t xml:space="preserve"> learned:</w:t>
      </w:r>
      <w:r>
        <w:rPr>
          <w:lang w:eastAsia="ja-JP"/>
        </w:rPr>
        <w:t xml:space="preserve"> </w:t>
      </w:r>
      <w:proofErr w:type="spellStart"/>
      <w:r>
        <w:rPr>
          <w:lang w:eastAsia="ja-JP"/>
        </w:rPr>
        <w:t>ps</w:t>
      </w:r>
      <w:proofErr w:type="spellEnd"/>
      <w:r>
        <w:rPr>
          <w:lang w:eastAsia="ja-JP"/>
        </w:rPr>
        <w:t xml:space="preserve">, jobs, </w:t>
      </w:r>
      <w:proofErr w:type="spellStart"/>
      <w:r>
        <w:rPr>
          <w:lang w:eastAsia="ja-JP"/>
        </w:rPr>
        <w:t>pkill</w:t>
      </w:r>
      <w:proofErr w:type="spellEnd"/>
      <w:r>
        <w:rPr>
          <w:lang w:eastAsia="ja-JP"/>
        </w:rPr>
        <w:t xml:space="preserve">, kill ,top, uptime commands. And how to bring process to foreground/background. And </w:t>
      </w:r>
      <w:proofErr w:type="gramStart"/>
      <w:r>
        <w:rPr>
          <w:lang w:eastAsia="ja-JP"/>
        </w:rPr>
        <w:t>also</w:t>
      </w:r>
      <w:proofErr w:type="gramEnd"/>
      <w:r>
        <w:rPr>
          <w:lang w:eastAsia="ja-JP"/>
        </w:rPr>
        <w:t xml:space="preserve"> I’ve learnt how to estimate load average up on a system using the top command.</w:t>
      </w:r>
    </w:p>
    <w:p w14:paraId="4398A12A" w14:textId="516BB0C8" w:rsidR="00D94707" w:rsidRDefault="00D94707" w:rsidP="00D94707">
      <w:pPr>
        <w:rPr>
          <w:lang w:eastAsia="ja-JP"/>
        </w:rPr>
      </w:pPr>
    </w:p>
    <w:p w14:paraId="7C51BE85" w14:textId="3057E48F" w:rsidR="00D94707" w:rsidRDefault="00D94707" w:rsidP="00D94707">
      <w:pPr>
        <w:pStyle w:val="Heading1"/>
      </w:pPr>
      <w:r>
        <w:rPr>
          <w:rFonts w:hint="eastAsia"/>
          <w:lang w:eastAsia="zh-CN"/>
        </w:rPr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</w:t>
      </w:r>
      <w:r>
        <w:t>9</w:t>
      </w:r>
    </w:p>
    <w:p w14:paraId="36E81844" w14:textId="07C334C2" w:rsidR="00D94707" w:rsidRDefault="00E66DB8" w:rsidP="00E66DB8">
      <w:pPr>
        <w:pStyle w:val="Subtitle"/>
        <w:rPr>
          <w:lang w:eastAsia="ja-JP"/>
        </w:rPr>
      </w:pPr>
      <w:r>
        <w:rPr>
          <w:lang w:eastAsia="ja-JP"/>
        </w:rPr>
        <w:t>Figure 7</w:t>
      </w:r>
    </w:p>
    <w:p w14:paraId="66CBABE6" w14:textId="4FB698C4" w:rsidR="00E66DB8" w:rsidRDefault="00E66DB8" w:rsidP="00E66DB8">
      <w:pPr>
        <w:rPr>
          <w:lang w:eastAsia="ja-JP"/>
        </w:rPr>
      </w:pPr>
      <w:r>
        <w:rPr>
          <w:lang w:eastAsia="ja-JP"/>
        </w:rPr>
        <w:t xml:space="preserve">Completing the </w:t>
      </w:r>
      <w:proofErr w:type="spellStart"/>
      <w:r>
        <w:rPr>
          <w:lang w:eastAsia="ja-JP"/>
        </w:rPr>
        <w:t>guilded</w:t>
      </w:r>
      <w:proofErr w:type="spellEnd"/>
      <w:r>
        <w:rPr>
          <w:lang w:eastAsia="ja-JP"/>
        </w:rPr>
        <w:t xml:space="preserve"> exercise for </w:t>
      </w:r>
      <w:proofErr w:type="spellStart"/>
      <w:r>
        <w:rPr>
          <w:lang w:eastAsia="ja-JP"/>
        </w:rPr>
        <w:t>systemctl</w:t>
      </w:r>
      <w:proofErr w:type="spellEnd"/>
    </w:p>
    <w:p w14:paraId="2B0F6C53" w14:textId="7F42D1FC" w:rsidR="00E66DB8" w:rsidRDefault="00E66DB8" w:rsidP="00E66DB8">
      <w:pPr>
        <w:rPr>
          <w:lang w:eastAsia="ja-JP"/>
        </w:rPr>
      </w:pPr>
      <w:r w:rsidRPr="00E66DB8">
        <w:rPr>
          <w:lang w:eastAsia="ja-JP"/>
        </w:rPr>
        <w:lastRenderedPageBreak/>
        <w:drawing>
          <wp:inline distT="0" distB="0" distL="0" distR="0" wp14:anchorId="33B96E73" wp14:editId="6BCF0013">
            <wp:extent cx="4337273" cy="7360028"/>
            <wp:effectExtent l="0" t="0" r="635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736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9EC4" w14:textId="7D190AC3" w:rsidR="00E66DB8" w:rsidRPr="00E66DB8" w:rsidRDefault="00E66DB8" w:rsidP="00E66DB8">
      <w:pPr>
        <w:rPr>
          <w:lang w:eastAsia="ja-JP"/>
        </w:rPr>
      </w:pPr>
      <w:r>
        <w:rPr>
          <w:lang w:eastAsia="ja-JP"/>
        </w:rPr>
        <w:t xml:space="preserve">Note: Use </w:t>
      </w:r>
      <w:proofErr w:type="spellStart"/>
      <w:r>
        <w:rPr>
          <w:lang w:eastAsia="ja-JP"/>
        </w:rPr>
        <w:t>systemctl</w:t>
      </w:r>
      <w:proofErr w:type="spellEnd"/>
      <w:r>
        <w:rPr>
          <w:lang w:eastAsia="ja-JP"/>
        </w:rPr>
        <w:t xml:space="preserve"> command to view all the daemon status.</w:t>
      </w:r>
    </w:p>
    <w:p w14:paraId="2B69D168" w14:textId="77777777" w:rsidR="00D94707" w:rsidRDefault="00D94707" w:rsidP="00D94707">
      <w:pPr>
        <w:rPr>
          <w:lang w:eastAsia="ja-JP"/>
        </w:rPr>
      </w:pPr>
    </w:p>
    <w:p w14:paraId="4FED700B" w14:textId="62F0257E" w:rsidR="00D94707" w:rsidRDefault="00D94707" w:rsidP="00D94707">
      <w:pPr>
        <w:rPr>
          <w:lang w:eastAsia="ja-JP"/>
        </w:rPr>
      </w:pPr>
    </w:p>
    <w:p w14:paraId="31DB4843" w14:textId="14C255F2" w:rsidR="00D94707" w:rsidRDefault="00E66DB8" w:rsidP="00E66DB8">
      <w:pPr>
        <w:pStyle w:val="Subtitle"/>
        <w:rPr>
          <w:lang w:eastAsia="ja-JP"/>
        </w:rPr>
      </w:pPr>
      <w:r>
        <w:rPr>
          <w:lang w:eastAsia="ja-JP"/>
        </w:rPr>
        <w:lastRenderedPageBreak/>
        <w:t>Figure 8</w:t>
      </w:r>
    </w:p>
    <w:p w14:paraId="7E67DBFC" w14:textId="3A25E848" w:rsidR="00E66DB8" w:rsidRDefault="00E66DB8" w:rsidP="00E66DB8">
      <w:pPr>
        <w:rPr>
          <w:lang w:eastAsia="ja-JP"/>
        </w:rPr>
      </w:pPr>
      <w:proofErr w:type="spellStart"/>
      <w:r>
        <w:rPr>
          <w:lang w:eastAsia="ja-JP"/>
        </w:rPr>
        <w:t>Systemctl</w:t>
      </w:r>
      <w:proofErr w:type="spellEnd"/>
      <w:r>
        <w:rPr>
          <w:lang w:eastAsia="ja-JP"/>
        </w:rPr>
        <w:t xml:space="preserve"> disable/enable daemons</w:t>
      </w:r>
    </w:p>
    <w:p w14:paraId="5B4CF237" w14:textId="5EBD3078" w:rsidR="00E66DB8" w:rsidRDefault="00E66DB8" w:rsidP="00E66DB8">
      <w:pPr>
        <w:rPr>
          <w:lang w:eastAsia="ja-JP"/>
        </w:rPr>
      </w:pPr>
      <w:r w:rsidRPr="00E66DB8">
        <w:rPr>
          <w:lang w:eastAsia="ja-JP"/>
        </w:rPr>
        <w:drawing>
          <wp:inline distT="0" distB="0" distL="0" distR="0" wp14:anchorId="7B6D2AD0" wp14:editId="261069F2">
            <wp:extent cx="4623038" cy="7423532"/>
            <wp:effectExtent l="0" t="0" r="635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74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5758" w14:textId="09E17972" w:rsidR="00E66DB8" w:rsidRDefault="00E66DB8" w:rsidP="00E66DB8">
      <w:pPr>
        <w:rPr>
          <w:lang w:eastAsia="ja-JP"/>
        </w:rPr>
      </w:pPr>
      <w:r>
        <w:rPr>
          <w:lang w:eastAsia="ja-JP"/>
        </w:rPr>
        <w:lastRenderedPageBreak/>
        <w:t xml:space="preserve">Note: Uses </w:t>
      </w:r>
      <w:proofErr w:type="spellStart"/>
      <w:r>
        <w:rPr>
          <w:lang w:eastAsia="ja-JP"/>
        </w:rPr>
        <w:t>systemctl</w:t>
      </w:r>
      <w:proofErr w:type="spellEnd"/>
      <w:r>
        <w:rPr>
          <w:lang w:eastAsia="ja-JP"/>
        </w:rPr>
        <w:t xml:space="preserve"> command to enable/disable several services</w:t>
      </w:r>
    </w:p>
    <w:p w14:paraId="29FCC2D6" w14:textId="75A39975" w:rsidR="00E66DB8" w:rsidRDefault="00E66DB8" w:rsidP="00E66DB8">
      <w:pPr>
        <w:pStyle w:val="Subtitle"/>
        <w:rPr>
          <w:lang w:eastAsia="ja-JP"/>
        </w:rPr>
      </w:pPr>
      <w:r>
        <w:rPr>
          <w:lang w:eastAsia="ja-JP"/>
        </w:rPr>
        <w:t>Figure 9</w:t>
      </w:r>
    </w:p>
    <w:p w14:paraId="204307E8" w14:textId="3D0FC7F6" w:rsidR="00E66DB8" w:rsidRDefault="00E66DB8" w:rsidP="00E66DB8">
      <w:pPr>
        <w:rPr>
          <w:lang w:eastAsia="ja-JP"/>
        </w:rPr>
      </w:pPr>
      <w:r>
        <w:rPr>
          <w:lang w:eastAsia="ja-JP"/>
        </w:rPr>
        <w:t>Execution of Lab for chapter 9</w:t>
      </w:r>
    </w:p>
    <w:p w14:paraId="2176F41F" w14:textId="47F671D3" w:rsidR="00E66DB8" w:rsidRDefault="00E66DB8" w:rsidP="00E66DB8">
      <w:pPr>
        <w:rPr>
          <w:lang w:eastAsia="ja-JP"/>
        </w:rPr>
      </w:pPr>
      <w:r w:rsidRPr="00E66DB8">
        <w:rPr>
          <w:lang w:eastAsia="ja-JP"/>
        </w:rPr>
        <w:drawing>
          <wp:inline distT="0" distB="0" distL="0" distR="0" wp14:anchorId="77602069" wp14:editId="3DC84B1D">
            <wp:extent cx="5296172" cy="4305521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80C5" w14:textId="6A120DF0" w:rsidR="00E66DB8" w:rsidRDefault="00E66DB8" w:rsidP="00E66DB8">
      <w:pPr>
        <w:rPr>
          <w:lang w:eastAsia="ja-JP"/>
        </w:rPr>
      </w:pPr>
      <w:r>
        <w:rPr>
          <w:lang w:eastAsia="ja-JP"/>
        </w:rPr>
        <w:t xml:space="preserve">Note: Finishes using </w:t>
      </w:r>
      <w:proofErr w:type="spellStart"/>
      <w:r>
        <w:rPr>
          <w:lang w:eastAsia="ja-JP"/>
        </w:rPr>
        <w:t>systemctl</w:t>
      </w:r>
      <w:proofErr w:type="spellEnd"/>
      <w:r>
        <w:rPr>
          <w:lang w:eastAsia="ja-JP"/>
        </w:rPr>
        <w:t xml:space="preserve"> to disable and enable several services</w:t>
      </w:r>
    </w:p>
    <w:p w14:paraId="51AD99E9" w14:textId="0BF664CD" w:rsidR="00E66DB8" w:rsidRDefault="00E66DB8" w:rsidP="00E66DB8">
      <w:pPr>
        <w:rPr>
          <w:lang w:eastAsia="ja-JP"/>
        </w:rPr>
      </w:pPr>
    </w:p>
    <w:p w14:paraId="0685C832" w14:textId="50A544A3" w:rsidR="00E66DB8" w:rsidRDefault="00E66DB8" w:rsidP="00E66DB8">
      <w:pPr>
        <w:pStyle w:val="Subtitle"/>
        <w:rPr>
          <w:lang w:eastAsia="ja-JP"/>
        </w:rPr>
      </w:pPr>
      <w:r>
        <w:rPr>
          <w:lang w:eastAsia="ja-JP"/>
        </w:rPr>
        <w:t>Chapter Review</w:t>
      </w:r>
    </w:p>
    <w:p w14:paraId="6F46F415" w14:textId="2AF0889D" w:rsidR="00E66DB8" w:rsidRPr="00E66DB8" w:rsidRDefault="00E66DB8" w:rsidP="00E66DB8">
      <w:pPr>
        <w:rPr>
          <w:lang w:eastAsia="ja-JP"/>
        </w:rPr>
      </w:pPr>
      <w:r w:rsidRPr="00E66DB8">
        <w:rPr>
          <w:lang w:eastAsia="ja-JP"/>
        </w:rPr>
        <w:t xml:space="preserve">In this chapter, </w:t>
      </w:r>
      <w:r>
        <w:rPr>
          <w:lang w:eastAsia="ja-JP"/>
        </w:rPr>
        <w:t>I</w:t>
      </w:r>
      <w:r w:rsidRPr="00E66DB8">
        <w:rPr>
          <w:lang w:eastAsia="ja-JP"/>
        </w:rPr>
        <w:t xml:space="preserve"> learned: </w:t>
      </w:r>
      <w:proofErr w:type="spellStart"/>
      <w:r w:rsidRPr="00E66DB8">
        <w:rPr>
          <w:lang w:eastAsia="ja-JP"/>
        </w:rPr>
        <w:t>systemd</w:t>
      </w:r>
      <w:proofErr w:type="spellEnd"/>
      <w:r w:rsidRPr="00E66DB8">
        <w:rPr>
          <w:lang w:eastAsia="ja-JP"/>
        </w:rPr>
        <w:t xml:space="preserve"> provides a method for activating system resources, server daemons, and other processes, both at boot time and on a running system. Use the </w:t>
      </w:r>
      <w:proofErr w:type="spellStart"/>
      <w:r w:rsidRPr="00E66DB8">
        <w:rPr>
          <w:lang w:eastAsia="ja-JP"/>
        </w:rPr>
        <w:t>systemctl</w:t>
      </w:r>
      <w:proofErr w:type="spellEnd"/>
      <w:r w:rsidRPr="00E66DB8">
        <w:rPr>
          <w:lang w:eastAsia="ja-JP"/>
        </w:rPr>
        <w:t xml:space="preserve"> to start, stop, reload, enable, and disable services. Use the </w:t>
      </w:r>
      <w:proofErr w:type="spellStart"/>
      <w:r w:rsidRPr="00E66DB8">
        <w:rPr>
          <w:lang w:eastAsia="ja-JP"/>
        </w:rPr>
        <w:t>systemctl</w:t>
      </w:r>
      <w:proofErr w:type="spellEnd"/>
      <w:r w:rsidRPr="00E66DB8">
        <w:rPr>
          <w:lang w:eastAsia="ja-JP"/>
        </w:rPr>
        <w:t xml:space="preserve"> status command to determine the status of system daemons and network services started by </w:t>
      </w:r>
      <w:proofErr w:type="spellStart"/>
      <w:r w:rsidRPr="00E66DB8">
        <w:rPr>
          <w:lang w:eastAsia="ja-JP"/>
        </w:rPr>
        <w:t>systemd</w:t>
      </w:r>
      <w:proofErr w:type="spellEnd"/>
      <w:r w:rsidRPr="00E66DB8">
        <w:rPr>
          <w:lang w:eastAsia="ja-JP"/>
        </w:rPr>
        <w:t xml:space="preserve">. The </w:t>
      </w:r>
      <w:proofErr w:type="spellStart"/>
      <w:r w:rsidRPr="00E66DB8">
        <w:rPr>
          <w:lang w:eastAsia="ja-JP"/>
        </w:rPr>
        <w:t>systemctl</w:t>
      </w:r>
      <w:proofErr w:type="spellEnd"/>
      <w:r w:rsidRPr="00E66DB8">
        <w:rPr>
          <w:lang w:eastAsia="ja-JP"/>
        </w:rPr>
        <w:t xml:space="preserve"> list-dependencies command lists all service units upon which a specific service unit depends. </w:t>
      </w:r>
      <w:proofErr w:type="spellStart"/>
      <w:r w:rsidRPr="00E66DB8">
        <w:rPr>
          <w:lang w:eastAsia="ja-JP"/>
        </w:rPr>
        <w:t>systemd</w:t>
      </w:r>
      <w:proofErr w:type="spellEnd"/>
      <w:r w:rsidRPr="00E66DB8">
        <w:rPr>
          <w:lang w:eastAsia="ja-JP"/>
        </w:rPr>
        <w:t xml:space="preserve"> can mask a service unit so that it does not run even to satisfy dependencies.</w:t>
      </w:r>
    </w:p>
    <w:p w14:paraId="54B2D8CA" w14:textId="2D88DD9E" w:rsidR="001374C7" w:rsidRDefault="001374C7" w:rsidP="001374C7">
      <w:pPr>
        <w:pStyle w:val="Heading1"/>
      </w:pPr>
      <w:r>
        <w:rPr>
          <w:rFonts w:hint="eastAsia"/>
          <w:lang w:eastAsia="zh-CN"/>
        </w:rPr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</w:t>
      </w:r>
      <w:r>
        <w:t>10</w:t>
      </w:r>
    </w:p>
    <w:p w14:paraId="76AABC61" w14:textId="4D202E29" w:rsidR="001374C7" w:rsidRDefault="001374C7" w:rsidP="001374C7">
      <w:pPr>
        <w:pStyle w:val="Subtitle"/>
        <w:rPr>
          <w:lang w:eastAsia="ja-JP"/>
        </w:rPr>
      </w:pPr>
      <w:r>
        <w:rPr>
          <w:lang w:eastAsia="ja-JP"/>
        </w:rPr>
        <w:t>Figure 10</w:t>
      </w:r>
    </w:p>
    <w:p w14:paraId="6697B9E7" w14:textId="14E7CCA2" w:rsidR="001374C7" w:rsidRPr="001374C7" w:rsidRDefault="001374C7" w:rsidP="001374C7">
      <w:pPr>
        <w:rPr>
          <w:lang w:eastAsia="ja-JP"/>
        </w:rPr>
      </w:pPr>
      <w:r>
        <w:rPr>
          <w:lang w:eastAsia="ja-JP"/>
        </w:rPr>
        <w:t xml:space="preserve">Guided exercise to Use </w:t>
      </w:r>
      <w:proofErr w:type="spellStart"/>
      <w:r>
        <w:rPr>
          <w:lang w:eastAsia="ja-JP"/>
        </w:rPr>
        <w:t>ssh</w:t>
      </w:r>
      <w:proofErr w:type="spellEnd"/>
    </w:p>
    <w:p w14:paraId="3D82FC22" w14:textId="74876DE5" w:rsidR="003058DB" w:rsidRDefault="003058DB" w:rsidP="003058DB"/>
    <w:p w14:paraId="0A8FD1AC" w14:textId="1BA20F49" w:rsidR="001374C7" w:rsidRDefault="001374C7" w:rsidP="003058DB">
      <w:r w:rsidRPr="001374C7">
        <w:drawing>
          <wp:inline distT="0" distB="0" distL="0" distR="0" wp14:anchorId="03AE10E9" wp14:editId="47CB5DB6">
            <wp:extent cx="4222967" cy="7048862"/>
            <wp:effectExtent l="0" t="0" r="635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704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3258" w14:textId="47939820" w:rsidR="001374C7" w:rsidRDefault="001374C7" w:rsidP="003058DB">
      <w:r>
        <w:t xml:space="preserve">Note: Use </w:t>
      </w:r>
      <w:proofErr w:type="spellStart"/>
      <w:r>
        <w:t>ssh</w:t>
      </w:r>
      <w:proofErr w:type="spellEnd"/>
      <w:r>
        <w:t xml:space="preserve"> to go to remote server and run command directly</w:t>
      </w:r>
    </w:p>
    <w:p w14:paraId="043FE8EF" w14:textId="5313B54E" w:rsidR="001374C7" w:rsidRDefault="001374C7" w:rsidP="001374C7">
      <w:pPr>
        <w:pStyle w:val="Subtitle"/>
      </w:pPr>
      <w:r>
        <w:t>Figure 11</w:t>
      </w:r>
    </w:p>
    <w:p w14:paraId="361F5CDC" w14:textId="2C864163" w:rsidR="001374C7" w:rsidRDefault="001374C7" w:rsidP="001374C7">
      <w:r>
        <w:t xml:space="preserve">Finishes Exercise with guided exercise of using </w:t>
      </w:r>
      <w:proofErr w:type="spellStart"/>
      <w:r>
        <w:t>ssh</w:t>
      </w:r>
      <w:proofErr w:type="spellEnd"/>
      <w:r>
        <w:t xml:space="preserve"> key to run </w:t>
      </w:r>
      <w:proofErr w:type="spellStart"/>
      <w:r>
        <w:t>ssh</w:t>
      </w:r>
      <w:proofErr w:type="spellEnd"/>
      <w:r>
        <w:t xml:space="preserve"> command</w:t>
      </w:r>
    </w:p>
    <w:p w14:paraId="35873461" w14:textId="1C9F712D" w:rsidR="001374C7" w:rsidRDefault="001374C7" w:rsidP="001374C7">
      <w:r w:rsidRPr="001374C7">
        <w:lastRenderedPageBreak/>
        <w:drawing>
          <wp:inline distT="0" distB="0" distL="0" distR="0" wp14:anchorId="60413FE3" wp14:editId="3E8C04C3">
            <wp:extent cx="5943600" cy="43053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9800" w14:textId="76BA2400" w:rsidR="001374C7" w:rsidRDefault="001374C7" w:rsidP="001374C7">
      <w:r>
        <w:t xml:space="preserve">Note: Generate </w:t>
      </w:r>
      <w:proofErr w:type="spellStart"/>
      <w:r>
        <w:t>ssh</w:t>
      </w:r>
      <w:proofErr w:type="spellEnd"/>
      <w:r>
        <w:t xml:space="preserve"> key and add them to identity for easier and safer </w:t>
      </w:r>
      <w:proofErr w:type="spellStart"/>
      <w:r>
        <w:t>ssh</w:t>
      </w:r>
      <w:proofErr w:type="spellEnd"/>
      <w:r>
        <w:t xml:space="preserve"> connections.</w:t>
      </w:r>
    </w:p>
    <w:p w14:paraId="5E03F867" w14:textId="0AEC006A" w:rsidR="001374C7" w:rsidRDefault="004D6B30" w:rsidP="004D6B30">
      <w:pPr>
        <w:pStyle w:val="Subtitle"/>
      </w:pPr>
      <w:r>
        <w:t>Figure 12</w:t>
      </w:r>
    </w:p>
    <w:p w14:paraId="1AD88D98" w14:textId="70C3B7CC" w:rsidR="004D6B30" w:rsidRDefault="004D6B30" w:rsidP="004D6B30">
      <w:r>
        <w:t>Finishes Lab for Chapter 10</w:t>
      </w:r>
    </w:p>
    <w:p w14:paraId="1F6F0B5E" w14:textId="1BE2A9EE" w:rsidR="004D6B30" w:rsidRDefault="004D6B30" w:rsidP="004D6B30">
      <w:r w:rsidRPr="004D6B30">
        <w:lastRenderedPageBreak/>
        <w:drawing>
          <wp:inline distT="0" distB="0" distL="0" distR="0" wp14:anchorId="04DCC255" wp14:editId="177FC62F">
            <wp:extent cx="5943600" cy="4455795"/>
            <wp:effectExtent l="0" t="0" r="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D36B" w14:textId="69E6AD4A" w:rsidR="004D6B30" w:rsidRDefault="004D6B30" w:rsidP="004D6B30">
      <w:r>
        <w:t xml:space="preserve">Note: Uses </w:t>
      </w:r>
      <w:proofErr w:type="spellStart"/>
      <w:r>
        <w:t>ssh</w:t>
      </w:r>
      <w:proofErr w:type="spellEnd"/>
      <w:r>
        <w:t xml:space="preserve"> and keys and modify </w:t>
      </w:r>
      <w:proofErr w:type="spellStart"/>
      <w:r>
        <w:t>sshd</w:t>
      </w:r>
      <w:proofErr w:type="spellEnd"/>
      <w:r>
        <w:t xml:space="preserve"> config in this lab.</w:t>
      </w:r>
    </w:p>
    <w:p w14:paraId="5192DCAE" w14:textId="0A28CF2A" w:rsidR="004D6B30" w:rsidRDefault="004D6B30" w:rsidP="004D6B30"/>
    <w:p w14:paraId="5AA02A77" w14:textId="10FA160D" w:rsidR="004D6B30" w:rsidRDefault="004D6B30" w:rsidP="004D6B30">
      <w:pPr>
        <w:pStyle w:val="Subtitle"/>
      </w:pPr>
      <w:r>
        <w:t>Chapter Review</w:t>
      </w:r>
    </w:p>
    <w:p w14:paraId="652C9BF4" w14:textId="1199A97C" w:rsidR="004D6B30" w:rsidRDefault="004D6B30" w:rsidP="004D6B30">
      <w:r w:rsidRPr="004D6B30">
        <w:t xml:space="preserve">In this chapter, </w:t>
      </w:r>
      <w:r>
        <w:t>I</w:t>
      </w:r>
      <w:r w:rsidRPr="004D6B30">
        <w:t xml:space="preserve"> learned: The </w:t>
      </w:r>
      <w:proofErr w:type="spellStart"/>
      <w:r w:rsidRPr="004D6B30">
        <w:t>ssh</w:t>
      </w:r>
      <w:proofErr w:type="spellEnd"/>
      <w:r w:rsidRPr="004D6B30">
        <w:t xml:space="preserve"> command allows users to access remote systems securely using the SSH protocol. A client system stores remote servers' identities in ~/.</w:t>
      </w:r>
      <w:proofErr w:type="spellStart"/>
      <w:r w:rsidRPr="004D6B30">
        <w:t>ssh</w:t>
      </w:r>
      <w:proofErr w:type="spellEnd"/>
      <w:r w:rsidRPr="004D6B30">
        <w:t>/</w:t>
      </w:r>
      <w:proofErr w:type="spellStart"/>
      <w:r w:rsidRPr="004D6B30">
        <w:t>known_hosts</w:t>
      </w:r>
      <w:proofErr w:type="spellEnd"/>
      <w:r w:rsidRPr="004D6B30">
        <w:t xml:space="preserve"> and /</w:t>
      </w:r>
      <w:proofErr w:type="spellStart"/>
      <w:r w:rsidRPr="004D6B30">
        <w:t>etc</w:t>
      </w:r>
      <w:proofErr w:type="spellEnd"/>
      <w:r w:rsidRPr="004D6B30">
        <w:t>/</w:t>
      </w:r>
      <w:proofErr w:type="spellStart"/>
      <w:r w:rsidRPr="004D6B30">
        <w:t>ssh</w:t>
      </w:r>
      <w:proofErr w:type="spellEnd"/>
      <w:r w:rsidRPr="004D6B30">
        <w:t>/</w:t>
      </w:r>
      <w:proofErr w:type="spellStart"/>
      <w:r w:rsidRPr="004D6B30">
        <w:t>ssh_known_hosts</w:t>
      </w:r>
      <w:proofErr w:type="spellEnd"/>
      <w:r w:rsidRPr="004D6B30">
        <w:t>.</w:t>
      </w:r>
    </w:p>
    <w:p w14:paraId="76142E47" w14:textId="212DDC69" w:rsidR="004D6B30" w:rsidRDefault="004D6B30" w:rsidP="004D6B30">
      <w:pPr>
        <w:pStyle w:val="Heading1"/>
      </w:pPr>
      <w:r>
        <w:rPr>
          <w:rFonts w:hint="eastAsia"/>
          <w:lang w:eastAsia="zh-CN"/>
        </w:rPr>
        <w:t>Chap</w:t>
      </w:r>
      <w:r>
        <w:rPr>
          <w:lang w:eastAsia="zh-CN"/>
        </w:rPr>
        <w:t>t</w:t>
      </w:r>
      <w:r>
        <w:rPr>
          <w:rFonts w:hint="eastAsia"/>
          <w:lang w:eastAsia="zh-CN"/>
        </w:rPr>
        <w:t>er</w:t>
      </w:r>
      <w:r>
        <w:t xml:space="preserve"> 1</w:t>
      </w:r>
      <w:r>
        <w:t>1</w:t>
      </w:r>
    </w:p>
    <w:p w14:paraId="4F07B76A" w14:textId="369E16B4" w:rsidR="004D6B30" w:rsidRDefault="004D6B30" w:rsidP="004D6B30">
      <w:pPr>
        <w:pStyle w:val="Subtitle"/>
      </w:pPr>
      <w:r>
        <w:t>Figure 13</w:t>
      </w:r>
    </w:p>
    <w:p w14:paraId="69D9CE88" w14:textId="322DCE90" w:rsidR="004D6B30" w:rsidRDefault="004D6B30" w:rsidP="004D6B30">
      <w:r>
        <w:t>Using logger to send log message to system logs</w:t>
      </w:r>
    </w:p>
    <w:p w14:paraId="225A2B47" w14:textId="409D560A" w:rsidR="004D6B30" w:rsidRDefault="004D6B30" w:rsidP="004D6B30">
      <w:r w:rsidRPr="004D6B30">
        <w:lastRenderedPageBreak/>
        <w:drawing>
          <wp:inline distT="0" distB="0" distL="0" distR="0" wp14:anchorId="072C6282" wp14:editId="4CCBC6FA">
            <wp:extent cx="5486682" cy="4515082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82B7" w14:textId="055D4268" w:rsidR="004D6B30" w:rsidRDefault="004D6B30" w:rsidP="004D6B30">
      <w:r>
        <w:t xml:space="preserve">Note: Uses logger, </w:t>
      </w:r>
      <w:proofErr w:type="spellStart"/>
      <w:r>
        <w:t>rsyslog</w:t>
      </w:r>
      <w:proofErr w:type="spellEnd"/>
      <w:r>
        <w:t xml:space="preserve"> to send log</w:t>
      </w:r>
    </w:p>
    <w:p w14:paraId="65C9498D" w14:textId="68EE64AF" w:rsidR="004D6B30" w:rsidRDefault="004D6B30" w:rsidP="004D6B30">
      <w:pPr>
        <w:pStyle w:val="Subtitle"/>
      </w:pPr>
      <w:r>
        <w:t>Figure 14</w:t>
      </w:r>
    </w:p>
    <w:p w14:paraId="1C99817E" w14:textId="7C0911AB" w:rsidR="004D6B30" w:rsidRDefault="004D6B30" w:rsidP="004D6B30">
      <w:r>
        <w:t>Finishes guided exercise log-query</w:t>
      </w:r>
    </w:p>
    <w:p w14:paraId="02F7BAF9" w14:textId="2F056B72" w:rsidR="004D6B30" w:rsidRDefault="004D6B30" w:rsidP="004D6B30">
      <w:r w:rsidRPr="004D6B30">
        <w:lastRenderedPageBreak/>
        <w:drawing>
          <wp:inline distT="0" distB="0" distL="0" distR="0" wp14:anchorId="7A569A2A" wp14:editId="676529E7">
            <wp:extent cx="5651790" cy="7118716"/>
            <wp:effectExtent l="0" t="0" r="635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71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766F" w14:textId="77777777" w:rsidR="004D6B30" w:rsidRDefault="004D6B30" w:rsidP="004D6B30">
      <w:r>
        <w:t xml:space="preserve">Note: Uses </w:t>
      </w:r>
      <w:proofErr w:type="spellStart"/>
      <w:r>
        <w:t>jonurnalctl</w:t>
      </w:r>
      <w:proofErr w:type="spellEnd"/>
      <w:r>
        <w:t xml:space="preserve"> with several parameters to query all kind/level/time of logs.</w:t>
      </w:r>
    </w:p>
    <w:p w14:paraId="5ED4D16E" w14:textId="77777777" w:rsidR="00BF19FD" w:rsidRDefault="00BF19FD" w:rsidP="00BF19FD">
      <w:pPr>
        <w:pStyle w:val="Subtitle"/>
      </w:pPr>
      <w:r>
        <w:t>Figure 15</w:t>
      </w:r>
    </w:p>
    <w:p w14:paraId="5C91921E" w14:textId="77777777" w:rsidR="00BF19FD" w:rsidRDefault="00BF19FD" w:rsidP="00BF19FD">
      <w:pPr>
        <w:pStyle w:val="Subtitle"/>
      </w:pPr>
      <w:r>
        <w:t>Finishes Lab for log chapter</w:t>
      </w:r>
    </w:p>
    <w:p w14:paraId="2A7E2853" w14:textId="77777777" w:rsidR="00BF19FD" w:rsidRDefault="00BF19FD" w:rsidP="00BF19FD">
      <w:pPr>
        <w:pStyle w:val="Subtitle"/>
      </w:pPr>
      <w:r w:rsidRPr="00BF19FD">
        <w:lastRenderedPageBreak/>
        <w:drawing>
          <wp:inline distT="0" distB="0" distL="0" distR="0" wp14:anchorId="627EEC18" wp14:editId="3A34312E">
            <wp:extent cx="5550185" cy="7423532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74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8C29" w14:textId="5C203389" w:rsidR="00BF19FD" w:rsidRDefault="00BF19FD" w:rsidP="00BF19FD">
      <w:pPr>
        <w:pStyle w:val="Subtitle"/>
      </w:pPr>
      <w:r>
        <w:t xml:space="preserve">Note: Uses logger, change date </w:t>
      </w:r>
      <w:proofErr w:type="spellStart"/>
      <w:r>
        <w:t>etc</w:t>
      </w:r>
      <w:proofErr w:type="spellEnd"/>
      <w:r>
        <w:t xml:space="preserve"> to do server log maintenance</w:t>
      </w:r>
    </w:p>
    <w:p w14:paraId="0A9BD7DD" w14:textId="1558AA95" w:rsidR="00BF19FD" w:rsidRDefault="004D6B30" w:rsidP="00BF19FD">
      <w:pPr>
        <w:pStyle w:val="Subtitle"/>
      </w:pPr>
      <w:r>
        <w:t xml:space="preserve"> </w:t>
      </w:r>
      <w:r w:rsidR="00BF19FD">
        <w:t>Chapter Review</w:t>
      </w:r>
    </w:p>
    <w:p w14:paraId="0594C15E" w14:textId="52B3D3F9" w:rsidR="00BF19FD" w:rsidRDefault="00BF19FD" w:rsidP="00BF19FD">
      <w:r>
        <w:lastRenderedPageBreak/>
        <w:t xml:space="preserve">In this chapter, I mainly leant how to deal with logs. </w:t>
      </w:r>
      <w:r w:rsidRPr="00BF19FD">
        <w:t xml:space="preserve">The </w:t>
      </w:r>
      <w:proofErr w:type="spellStart"/>
      <w:r w:rsidRPr="00BF19FD">
        <w:t>systemd-journald</w:t>
      </w:r>
      <w:proofErr w:type="spellEnd"/>
      <w:r w:rsidRPr="00BF19FD">
        <w:t xml:space="preserve"> and </w:t>
      </w:r>
      <w:proofErr w:type="spellStart"/>
      <w:r w:rsidRPr="00BF19FD">
        <w:t>rsyslog</w:t>
      </w:r>
      <w:proofErr w:type="spellEnd"/>
      <w:r w:rsidRPr="00BF19FD">
        <w:t xml:space="preserve"> services capture and write log messages to the appropriate files. The /var/log directory contains log files. Periodic rotation of log files </w:t>
      </w:r>
      <w:proofErr w:type="gramStart"/>
      <w:r w:rsidRPr="00BF19FD">
        <w:t>prevent</w:t>
      </w:r>
      <w:proofErr w:type="gramEnd"/>
      <w:r w:rsidRPr="00BF19FD">
        <w:t xml:space="preserve"> them from filling up the file system space. The </w:t>
      </w:r>
      <w:proofErr w:type="spellStart"/>
      <w:r w:rsidRPr="00BF19FD">
        <w:t>systemd</w:t>
      </w:r>
      <w:proofErr w:type="spellEnd"/>
      <w:r w:rsidRPr="00BF19FD">
        <w:t xml:space="preserve"> journals are temporary and do not persist across reboot. The </w:t>
      </w:r>
      <w:proofErr w:type="spellStart"/>
      <w:r w:rsidRPr="00BF19FD">
        <w:t>chronyd</w:t>
      </w:r>
      <w:proofErr w:type="spellEnd"/>
      <w:r w:rsidRPr="00BF19FD">
        <w:t xml:space="preserve"> service helps to synchronize time settings with a time source. The time zone of the server can be updated based on its location.</w:t>
      </w:r>
    </w:p>
    <w:p w14:paraId="6869BF37" w14:textId="77777777" w:rsidR="00D50E3F" w:rsidRDefault="00D50E3F" w:rsidP="00BF19FD"/>
    <w:p w14:paraId="23AB008C" w14:textId="69F02D18" w:rsidR="00D50E3F" w:rsidRDefault="00D50E3F" w:rsidP="00D50E3F">
      <w:pPr>
        <w:pStyle w:val="Subtitle"/>
      </w:pPr>
      <w:r>
        <w:t>Figure 16</w:t>
      </w:r>
    </w:p>
    <w:p w14:paraId="73DF5297" w14:textId="0CB9BE36" w:rsidR="00D50E3F" w:rsidRDefault="00D50E3F" w:rsidP="00D50E3F">
      <w:r>
        <w:t>Screen shot of current progress</w:t>
      </w:r>
    </w:p>
    <w:p w14:paraId="6A1E48E7" w14:textId="70A7F684" w:rsidR="00D50E3F" w:rsidRDefault="00D50E3F" w:rsidP="00D50E3F">
      <w:r w:rsidRPr="00D50E3F">
        <w:drawing>
          <wp:inline distT="0" distB="0" distL="0" distR="0" wp14:anchorId="76A91764" wp14:editId="4FF357D4">
            <wp:extent cx="4229317" cy="2165461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3616" w14:textId="4A43D26E" w:rsidR="00D50E3F" w:rsidRPr="00D50E3F" w:rsidRDefault="00D50E3F" w:rsidP="00D50E3F">
      <w:r>
        <w:t xml:space="preserve">Note: </w:t>
      </w:r>
      <w:r w:rsidR="000341F5">
        <w:t>currently finished everything before chapter 12.</w:t>
      </w:r>
    </w:p>
    <w:sectPr w:rsidR="00D50E3F" w:rsidRPr="00D50E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FD8"/>
    <w:rsid w:val="00022F2E"/>
    <w:rsid w:val="000341F5"/>
    <w:rsid w:val="001374C7"/>
    <w:rsid w:val="003058DB"/>
    <w:rsid w:val="003B60D5"/>
    <w:rsid w:val="004D6B30"/>
    <w:rsid w:val="008515B8"/>
    <w:rsid w:val="008F71AB"/>
    <w:rsid w:val="00BF19FD"/>
    <w:rsid w:val="00D50E3F"/>
    <w:rsid w:val="00D94707"/>
    <w:rsid w:val="00E66DB8"/>
    <w:rsid w:val="00E90FD8"/>
    <w:rsid w:val="00EB6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DD350"/>
  <w15:chartTrackingRefBased/>
  <w15:docId w15:val="{CF41C8A8-76CF-4B15-92CD-0E7ECAFA4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5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5"/>
    <w:qFormat/>
    <w:rsid w:val="00E90FD8"/>
    <w:pPr>
      <w:keepNext/>
      <w:keepLines/>
      <w:spacing w:after="0" w:line="480" w:lineRule="auto"/>
      <w:jc w:val="center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4"/>
      <w:szCs w:val="24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E90FD8"/>
    <w:pPr>
      <w:spacing w:before="2400" w:after="0" w:line="480" w:lineRule="auto"/>
      <w:contextualSpacing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E90FD8"/>
    <w:rPr>
      <w:rFonts w:asciiTheme="majorHAnsi" w:eastAsiaTheme="majorEastAsia" w:hAnsiTheme="majorHAnsi" w:cstheme="majorBidi"/>
      <w:color w:val="000000" w:themeColor="text1"/>
      <w:sz w:val="24"/>
      <w:szCs w:val="24"/>
      <w:lang w:eastAsia="ja-JP"/>
    </w:rPr>
  </w:style>
  <w:style w:type="paragraph" w:customStyle="1" w:styleId="Title2">
    <w:name w:val="Title 2"/>
    <w:basedOn w:val="Normal"/>
    <w:uiPriority w:val="1"/>
    <w:qFormat/>
    <w:rsid w:val="00E90FD8"/>
    <w:pPr>
      <w:spacing w:after="0" w:line="480" w:lineRule="auto"/>
      <w:jc w:val="center"/>
    </w:pPr>
    <w:rPr>
      <w:color w:val="000000" w:themeColor="text1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5"/>
    <w:rsid w:val="00E90FD8"/>
    <w:rPr>
      <w:rFonts w:asciiTheme="majorHAnsi" w:eastAsiaTheme="majorEastAsia" w:hAnsiTheme="majorHAnsi" w:cstheme="majorBidi"/>
      <w:b/>
      <w:bCs/>
      <w:color w:val="000000" w:themeColor="text1"/>
      <w:sz w:val="24"/>
      <w:szCs w:val="24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71AB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F71AB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549</Words>
  <Characters>3135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misaka mikoto</dc:creator>
  <cp:keywords/>
  <dc:description/>
  <cp:lastModifiedBy>misaka mikoto</cp:lastModifiedBy>
  <cp:revision>2</cp:revision>
  <dcterms:created xsi:type="dcterms:W3CDTF">2022-10-23T20:48:00Z</dcterms:created>
  <dcterms:modified xsi:type="dcterms:W3CDTF">2022-10-23T20:48:00Z</dcterms:modified>
</cp:coreProperties>
</file>